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3F2312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4.35pt;margin-top:-43.85pt;width:265.5pt;height:54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573D3D" w:rsidRDefault="00573D3D" w:rsidP="007F2534">
                  <w:pPr>
                    <w:ind w:left="-6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به نام خدا</w:t>
                  </w:r>
                </w:p>
                <w:p w:rsidR="007F2534" w:rsidRPr="00C11464" w:rsidRDefault="007F2534" w:rsidP="00D8021B">
                  <w:pPr>
                    <w:shd w:val="clear" w:color="auto" w:fill="FFC000"/>
                    <w:ind w:left="-6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C1146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تعریف </w:t>
                  </w:r>
                  <w:r w:rsidR="00D8021B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واحد آموزش و پیگیری بیمار</w:t>
                  </w:r>
                  <w:r w:rsidRPr="00C1146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: </w:t>
                  </w:r>
                </w:p>
                <w:p w:rsidR="007F2534" w:rsidRDefault="007F2534" w:rsidP="001C68B1">
                  <w:pPr>
                    <w:ind w:left="-6"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03000">
                    <w:rPr>
                      <w:rFonts w:cs="B Nazanin" w:hint="cs"/>
                      <w:b/>
                      <w:bCs/>
                      <w:rtl/>
                    </w:rPr>
                    <w:t xml:space="preserve">به </w:t>
                  </w:r>
                  <w:r w:rsidR="00D8021B" w:rsidRPr="00103000">
                    <w:rPr>
                      <w:rFonts w:cs="B Nazanin" w:hint="cs"/>
                      <w:b/>
                      <w:bCs/>
                      <w:rtl/>
                    </w:rPr>
                    <w:t>واحدی</w:t>
                  </w:r>
                  <w:r w:rsidRPr="00103000">
                    <w:rPr>
                      <w:rFonts w:cs="B Nazanin" w:hint="cs"/>
                      <w:b/>
                      <w:bCs/>
                      <w:rtl/>
                    </w:rPr>
                    <w:t xml:space="preserve"> اطلاق می شود که امکانات ارائه آموزش </w:t>
                  </w:r>
                  <w:r w:rsidR="00D91BF3">
                    <w:rPr>
                      <w:rFonts w:cs="B Nazanin" w:hint="cs"/>
                      <w:b/>
                      <w:bCs/>
                      <w:rtl/>
                    </w:rPr>
                    <w:t xml:space="preserve">های خودمراقبتی  </w:t>
                  </w:r>
                  <w:r w:rsidRPr="00103000">
                    <w:rPr>
                      <w:rFonts w:cs="B Nazanin" w:hint="cs"/>
                      <w:b/>
                      <w:bCs/>
                      <w:rtl/>
                    </w:rPr>
                    <w:t>به بیمار و خانواده</w:t>
                  </w:r>
                  <w:r w:rsidR="00D91BF3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791AE5">
                    <w:rPr>
                      <w:rFonts w:cs="B Nazanin" w:hint="cs"/>
                      <w:b/>
                      <w:bCs/>
                      <w:rtl/>
                    </w:rPr>
                    <w:t xml:space="preserve">را بر اساس نیازهای آموزشی دارد. بیماران پس از ترخیص با خلاصه پرونده و برگ آموزش </w:t>
                  </w:r>
                  <w:r w:rsidR="001C68B1">
                    <w:rPr>
                      <w:rFonts w:cs="B Nazanin" w:hint="cs"/>
                      <w:b/>
                      <w:bCs/>
                      <w:rtl/>
                    </w:rPr>
                    <w:t>به واحد ارجاع داده می شوند</w:t>
                  </w:r>
                  <w:r w:rsidR="00791AE5">
                    <w:rPr>
                      <w:rFonts w:cs="B Nazanin" w:hint="cs"/>
                      <w:b/>
                      <w:bCs/>
                      <w:rtl/>
                    </w:rPr>
                    <w:t xml:space="preserve"> . در واحد توسط کارشناس پرستاری، ارزیابی با پرسشنامه مربوطه انجام و آموزش ها به صورت حضوری ارائه می شود و پس از ترخیص از بیمارستان سه روز بعد مجدد پیگیری تلفنی می شوند.</w:t>
                  </w:r>
                </w:p>
                <w:p w:rsidR="007F2534" w:rsidRPr="00103000" w:rsidRDefault="007F2534" w:rsidP="007F2534">
                  <w:pPr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103000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مقدمه :</w:t>
                  </w:r>
                </w:p>
                <w:p w:rsidR="008C0E95" w:rsidRPr="00432511" w:rsidRDefault="00432511" w:rsidP="0077070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مهم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ترین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چالش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های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پیش روی بیماران پس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ترخیص از بیمارستان، عدم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تبعیت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درمان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(عدم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اجرای صحیح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رژیم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دارویی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رژیم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غذایی،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عدم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پیگیری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درمان)،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سواد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سلامت پایین، عدم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مشارکت مراقبین خانوادگی در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مراقبت از بیمار می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باشد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>.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لذا 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واحد آموزش و پیگیری بیمار پس از ترخیص با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رفع چالش های مذکور به ویژه آموزش بیمار و خانواده در خصوص نحوه مدیریت بیماری در منزل و خودمدیریتی از یک سو و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پ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گ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ر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ماران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پس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ترخ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ص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مارستان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جهت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پا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ش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اثربخش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ی آموزش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مراقبت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ها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ارا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ه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شده،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حصول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اطم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نان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تبع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مار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توص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ه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های ارایه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شده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پاسخ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به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سؤالات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ن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ازها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احتمال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در راستای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پ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شگ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ر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از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مشکلات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بستر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شدن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ها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مجدد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و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مراجعات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به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432511">
                    <w:rPr>
                      <w:rFonts w:ascii="Times New Roman" w:eastAsia="Times New Roman" w:hAnsi="Times New Roman" w:cs="B Nazanin" w:hint="eastAsia"/>
                      <w:b/>
                      <w:bCs/>
                      <w:rtl/>
                    </w:rPr>
                    <w:t>اورژانس</w:t>
                  </w:r>
                  <w:r w:rsidRPr="00432511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از سوی دیگر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فعال می باشد.</w:t>
                  </w:r>
                  <w:r w:rsidRPr="0043251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</w:p>
                <w:p w:rsidR="008C0E95" w:rsidRDefault="008C0E95" w:rsidP="008C0E95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914525" cy="504825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download (3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4525" cy="504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4701" w:rsidRPr="0098485B" w:rsidRDefault="00464701" w:rsidP="00464701">
                  <w:pPr>
                    <w:ind w:left="33"/>
                    <w:jc w:val="both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464701" w:rsidRPr="0098485B" w:rsidRDefault="00464701" w:rsidP="00464701">
                  <w:pPr>
                    <w:ind w:left="-109" w:firstLine="142"/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98485B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04AF3" w:rsidRPr="006E2983" w:rsidRDefault="00E04AF3" w:rsidP="006E2983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F2312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6.9pt;margin-top:40.8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3F2312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7.7pt;margin-top:-43.85pt;width:258pt;height:545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2C17D5" w:rsidRPr="00D8021B" w:rsidRDefault="002C17D5" w:rsidP="00D8021B">
                  <w:pPr>
                    <w:pStyle w:val="Heading1"/>
                    <w:ind w:left="106"/>
                    <w:rPr>
                      <w:rFonts w:cs="B Titr"/>
                      <w:rtl/>
                    </w:rPr>
                  </w:pPr>
                  <w:r w:rsidRPr="00D8021B">
                    <w:rPr>
                      <w:rFonts w:cs="B Titr" w:hint="cs"/>
                      <w:rtl/>
                    </w:rPr>
                    <w:t xml:space="preserve">مزایای استفاده از </w:t>
                  </w:r>
                  <w:r w:rsidR="00D8021B" w:rsidRPr="00D8021B">
                    <w:rPr>
                      <w:rFonts w:cs="B Titr" w:hint="cs"/>
                      <w:rtl/>
                    </w:rPr>
                    <w:t>واحد آموزش و پیگیری بیمار</w:t>
                  </w:r>
                  <w:r w:rsidRPr="00D8021B">
                    <w:rPr>
                      <w:rFonts w:cs="B Titr" w:hint="cs"/>
                      <w:rtl/>
                    </w:rPr>
                    <w:t>:</w:t>
                  </w:r>
                </w:p>
                <w:p w:rsidR="007F2534" w:rsidRPr="00573D3D" w:rsidRDefault="00573D3D" w:rsidP="00D8021B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7F2534" w:rsidRPr="00573D3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-ارتقاء سطح آگاهی از طریق آموزش فردی و گروهی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8021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 خصوص مراقبت های بعد از ترخیص  در منزل و</w:t>
                  </w:r>
                  <w:r w:rsidR="007F2534" w:rsidRPr="00573D3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ترویج سبک زندگی سالم</w:t>
                  </w:r>
                </w:p>
                <w:p w:rsidR="007F2534" w:rsidRPr="00567BAF" w:rsidRDefault="00573D3D" w:rsidP="00CE27C1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 w:rsidR="007F2534" w:rsidRPr="00567BA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-شناسایی عوامل خطر ساز بیماری و بیماریابی</w:t>
                  </w:r>
                </w:p>
                <w:p w:rsidR="007F2534" w:rsidRPr="00567BAF" w:rsidRDefault="00573D3D" w:rsidP="00CE27C1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="007F2534" w:rsidRPr="00567BA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-ارجاع بیماران </w:t>
                  </w:r>
                  <w:r w:rsidR="004C3E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شنا سایی شده </w:t>
                  </w:r>
                  <w:r w:rsidR="007F2534" w:rsidRPr="00567BA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به متخصصین مربوطه</w:t>
                  </w:r>
                </w:p>
                <w:p w:rsidR="007F2534" w:rsidRPr="00567BAF" w:rsidRDefault="00573D3D" w:rsidP="00CE27C1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4-کاهش هزینه های درمان</w:t>
                  </w:r>
                  <w:r w:rsidR="00FA2CAB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FA2CA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درنتیجه پیشگیری و کنترل بیماری</w:t>
                  </w:r>
                </w:p>
                <w:p w:rsidR="00567BAF" w:rsidRPr="00567BAF" w:rsidRDefault="00573D3D" w:rsidP="00CE27C1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  <w:r w:rsidR="00567BAF" w:rsidRPr="00567BA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-افزایش رضایتمندی بیماران و خانواده ایشان</w:t>
                  </w:r>
                </w:p>
                <w:p w:rsidR="00567BAF" w:rsidRDefault="00573D3D" w:rsidP="00CE27C1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  <w:r w:rsidR="00567BAF" w:rsidRPr="00567BA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-افزایش کیفیت زندگی</w:t>
                  </w:r>
                </w:p>
                <w:p w:rsidR="00960031" w:rsidRPr="00C11464" w:rsidRDefault="00567BAF" w:rsidP="00D8021B">
                  <w:pPr>
                    <w:spacing w:line="240" w:lineRule="auto"/>
                    <w:ind w:left="98" w:hanging="90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 w:rsidRPr="00C11464">
                    <w:rPr>
                      <w:rFonts w:cs="B Titr" w:hint="cs"/>
                      <w:b/>
                      <w:bCs/>
                      <w:szCs w:val="24"/>
                      <w:rtl/>
                    </w:rPr>
                    <w:t xml:space="preserve">چه افرادی می توانند از </w:t>
                  </w:r>
                  <w:r w:rsidR="00D8021B">
                    <w:rPr>
                      <w:rFonts w:cs="B Titr" w:hint="cs"/>
                      <w:b/>
                      <w:bCs/>
                      <w:szCs w:val="24"/>
                      <w:rtl/>
                    </w:rPr>
                    <w:t>واحد آموزش و پیگیری بیمار</w:t>
                  </w:r>
                  <w:r w:rsidRPr="00C11464">
                    <w:rPr>
                      <w:rFonts w:cs="B Titr" w:hint="cs"/>
                      <w:b/>
                      <w:bCs/>
                      <w:szCs w:val="24"/>
                      <w:rtl/>
                    </w:rPr>
                    <w:t xml:space="preserve"> استفاده نمایند؟</w:t>
                  </w:r>
                </w:p>
                <w:p w:rsidR="00E335C2" w:rsidRDefault="00D8021B" w:rsidP="00E335C2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-بیماران ترخیص شده از بخش های بستری</w:t>
                  </w:r>
                </w:p>
                <w:p w:rsidR="00D8021B" w:rsidRDefault="00D8021B" w:rsidP="00E335C2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-بیماران پذیرش شده در کلینیک تخصصی مرکز</w:t>
                  </w:r>
                </w:p>
                <w:p w:rsidR="008C1717" w:rsidRDefault="00E335C2" w:rsidP="00E335C2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sz w:val="24"/>
                      <w:szCs w:val="24"/>
                    </w:rPr>
                    <w:t>-</w:t>
                  </w:r>
                  <w:r w:rsidR="00567BAF" w:rsidRPr="006C03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عموم</w:t>
                  </w:r>
                  <w:r w:rsidR="00E370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جامعه</w:t>
                  </w:r>
                </w:p>
                <w:p w:rsidR="00567BAF" w:rsidRDefault="00F17E46" w:rsidP="00F17E4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438400" cy="1514475"/>
                        <wp:effectExtent l="1905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s (5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0" cy="1514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7E46" w:rsidRDefault="00F17E46" w:rsidP="00F17E4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8C0E95" w:rsidRDefault="008C0E95" w:rsidP="00567BA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567BAF" w:rsidRDefault="00567BAF" w:rsidP="00567BAF">
                  <w:pPr>
                    <w:spacing w:line="240" w:lineRule="auto"/>
                    <w:ind w:left="98" w:hanging="90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  <w:p w:rsidR="00567BAF" w:rsidRPr="00567BAF" w:rsidRDefault="00567BAF" w:rsidP="002C17D5">
                  <w:pPr>
                    <w:spacing w:line="240" w:lineRule="auto"/>
                    <w:ind w:left="389" w:hanging="283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  <w:p w:rsidR="00567BAF" w:rsidRPr="003B3707" w:rsidRDefault="00567BAF" w:rsidP="002C17D5">
                  <w:pPr>
                    <w:spacing w:line="240" w:lineRule="auto"/>
                    <w:ind w:left="389" w:hanging="283"/>
                    <w:jc w:val="lowKashida"/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F2312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7.1pt;margin-top:40.8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3F2312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5pt;margin-top:-43.85pt;width:260.25pt;height:545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 style="mso-next-textbox:#Rectangle 9">
              <w:txbxContent>
                <w:p w:rsidR="00DE184B" w:rsidRPr="005B588B" w:rsidRDefault="00D8021B" w:rsidP="00567BAF">
                  <w:pPr>
                    <w:pStyle w:val="Heading1"/>
                    <w:ind w:right="-270"/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واحد آموزش و پیگیری بیمار</w:t>
                  </w:r>
                  <w:r w:rsidR="00567BAF" w:rsidRPr="005B588B">
                    <w:rPr>
                      <w:rFonts w:cs="B Titr" w:hint="cs"/>
                      <w:rtl/>
                    </w:rPr>
                    <w:t>:</w:t>
                  </w:r>
                </w:p>
                <w:p w:rsidR="00DE184B" w:rsidRPr="00E370A3" w:rsidRDefault="00D8021B" w:rsidP="00DE18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واحد آموزش و پیگیری بیمار</w:t>
                  </w:r>
                  <w:r w:rsidR="00567BAF" w:rsidRPr="00E370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در بیمارستان</w:t>
                  </w:r>
                  <w:r w:rsidR="00DE184B" w:rsidRPr="00E370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توسط كارشناس پرستاري در حال فعاليت مي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E184B" w:rsidRPr="00E370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باشد و پاسخگوي تمام مراجعه كنندگان به مركز مي باشد.</w:t>
                  </w:r>
                </w:p>
                <w:p w:rsidR="00567BAF" w:rsidRPr="005B588B" w:rsidRDefault="00567BAF" w:rsidP="00D8021B">
                  <w:pPr>
                    <w:jc w:val="both"/>
                    <w:rPr>
                      <w:rFonts w:cs="B Titr"/>
                      <w:b/>
                      <w:bCs/>
                      <w:color w:val="002060"/>
                      <w:sz w:val="28"/>
                      <w:szCs w:val="28"/>
                      <w:rtl/>
                    </w:rPr>
                  </w:pPr>
                  <w:r w:rsidRPr="005B588B">
                    <w:rPr>
                      <w:rFonts w:cs="B Titr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 xml:space="preserve">زمان فعالیت </w:t>
                  </w:r>
                  <w:r w:rsidR="00D8021B">
                    <w:rPr>
                      <w:rFonts w:cs="B Titr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واحد آموزش و پیگیری بیمار</w:t>
                  </w:r>
                  <w:r w:rsidRPr="005B588B">
                    <w:rPr>
                      <w:rFonts w:cs="B Titr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:</w:t>
                  </w:r>
                </w:p>
                <w:p w:rsidR="00567BAF" w:rsidRDefault="005E003A" w:rsidP="00DE18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تمامی روزهای </w:t>
                  </w:r>
                  <w:r w:rsidR="00567BAF" w:rsidRPr="005B58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هفته از ساعت 8 صبح الی 13 </w:t>
                  </w:r>
                </w:p>
                <w:p w:rsidR="009130B9" w:rsidRPr="005B588B" w:rsidRDefault="009130B9" w:rsidP="00DE18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537435" w:rsidRPr="00526964" w:rsidRDefault="00F17E46" w:rsidP="00F17E46">
                  <w:pPr>
                    <w:spacing w:before="100" w:beforeAutospacing="1" w:after="100" w:afterAutospacing="1"/>
                    <w:ind w:left="-2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90750" cy="20955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2)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779" r="8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90750" cy="2095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F2312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9.6pt;margin-top:40.8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3F2312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4.65pt;margin-top:-30.9pt;width:265.5pt;height:530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F2534" w:rsidRPr="00701BE1" w:rsidRDefault="000E123E" w:rsidP="00D8021B">
                  <w:pPr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701BE1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شیوه </w:t>
                  </w:r>
                  <w:r w:rsidR="000042C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دریافت خدمات</w:t>
                  </w:r>
                  <w:r w:rsidRPr="00701BE1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8021B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واحد آموزش و پیگیری بیمار</w:t>
                  </w:r>
                  <w:r w:rsidRPr="00701BE1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0042C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0E123E" w:rsidRDefault="00A87EFA" w:rsidP="00BC2CB8">
                  <w:pPr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1-</w:t>
                  </w:r>
                  <w:r w:rsidR="00AD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ممکن است زمانی</w:t>
                  </w:r>
                  <w:r w:rsidR="000E12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که شما جهت ویزیت </w:t>
                  </w:r>
                  <w:r w:rsidR="0010554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توسط</w:t>
                  </w:r>
                  <w:r w:rsidR="000E12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857C1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پزشک معالجتان به کلینیک مراجعه </w:t>
                  </w:r>
                  <w:r w:rsidR="00005CC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می کنید ،</w:t>
                  </w:r>
                  <w:r w:rsidR="000E12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پزشک</w:t>
                  </w:r>
                  <w:r w:rsidR="00005CC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تان</w:t>
                  </w:r>
                  <w:r w:rsidR="000E12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بر اساس سابقه بیماری زمینه ای که دارید </w:t>
                  </w:r>
                  <w:r w:rsidR="00BC2CB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مثلا اگر</w:t>
                  </w:r>
                  <w:r w:rsidR="000E12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در معرض عوامل خطر بیماری مانند دیابت ، چاقی و فشار خون </w:t>
                  </w:r>
                  <w:r w:rsidR="00005CC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باشید</w:t>
                  </w:r>
                  <w:r w:rsidR="00BC2CB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یا اگر نیاز به دریافت آموزش در خصوص مراقبت های قبل از عمل جراحی دارید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شما را با فرم ارجاع به </w:t>
                  </w:r>
                  <w:r w:rsidR="009130B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واحد پیگیری بیمار </w:t>
                  </w:r>
                  <w:r w:rsidR="00005CC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جهت دریافت خدمات آموزشی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معرفی نماید.</w:t>
                  </w:r>
                </w:p>
                <w:p w:rsidR="00A87EFA" w:rsidRDefault="00A87EFA" w:rsidP="00BC2CB8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2-</w:t>
                  </w:r>
                  <w:r w:rsidR="00BC2CB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بیمار پس از ترخیص توسط پرستار با خلاصه پرونده و فرم آموزش ترخیص  از بخش بستری به واحد پیگیری ارجاع داده می شود.</w:t>
                  </w:r>
                </w:p>
                <w:p w:rsidR="007278F7" w:rsidRDefault="00BC2CB8" w:rsidP="007278F7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="00D91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همچنین </w:t>
                  </w:r>
                  <w:r w:rsidR="007278F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پیگیری بیماران پس از ترخیص به صورت تلفنی در بازه زمانی سه روز ، دو هفته ، یک ماه بعد از ترخیص و در صورت نیاز ماهانه تا یکسال انجام می شود.</w:t>
                  </w:r>
                </w:p>
                <w:p w:rsidR="007F2534" w:rsidRDefault="008C0E95" w:rsidP="008C0E95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209800" cy="1428750"/>
                        <wp:effectExtent l="1905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download (1).jpg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383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09800" cy="14287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534" w:rsidRPr="007F2534" w:rsidRDefault="007F2534" w:rsidP="007F2534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6C0350" w:rsidRPr="006C0350" w:rsidRDefault="006C0350" w:rsidP="006C0350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8E3153" w:rsidRPr="001334DB" w:rsidRDefault="008E3153" w:rsidP="001334DB">
                  <w:pPr>
                    <w:jc w:val="both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E56975" w:rsidRDefault="00E56975" w:rsidP="00003602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56975" w:rsidRPr="00537435" w:rsidRDefault="00E56975" w:rsidP="00E56975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F2312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1.7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3F2312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95pt;margin-top:-30.9pt;width:262.3pt;height:530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F23A7C" w:rsidRPr="00701BE1" w:rsidRDefault="00701BE1" w:rsidP="00247DE4">
                  <w:pPr>
                    <w:rPr>
                      <w:rFonts w:cs="B Titr"/>
                      <w:b/>
                      <w:bCs/>
                      <w:sz w:val="28"/>
                      <w:szCs w:val="28"/>
                      <w:rtl/>
                    </w:rPr>
                  </w:pPr>
                  <w:r w:rsidRPr="00701BE1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 xml:space="preserve">اهداف ارائه خدمات پرستاری در </w:t>
                  </w:r>
                  <w:r w:rsidR="00247DE4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>واحد</w:t>
                  </w:r>
                  <w:r w:rsidRPr="00701BE1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 xml:space="preserve"> مشاوره:</w:t>
                  </w:r>
                </w:p>
                <w:p w:rsidR="002E58FA" w:rsidRDefault="002E58FA" w:rsidP="0077070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-کاهش میزان مواجهه با عوامل خطر ساز بیماری های غیر واگیر مانند استعمال دخانیات ، عدم تحرک و فعالیت بدنی  مصرف الکل</w:t>
                  </w:r>
                  <w:r w:rsidR="00126FA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، تغذیه نادرست</w:t>
                  </w:r>
                </w:p>
                <w:p w:rsidR="0029009F" w:rsidRPr="002E58FA" w:rsidRDefault="00701BE1" w:rsidP="008C674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-کاهش میزان بروز عوارض ناشی از بیماری های غیر واگیر مانند دیابت ، فشارخون ، بیماری های قلبی ، عروقی </w:t>
                  </w:r>
                  <w:r w:rsidR="008C674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بیماری های تنفسی و سرطان</w:t>
                  </w:r>
                </w:p>
                <w:p w:rsidR="00701BE1" w:rsidRPr="002E58FA" w:rsidRDefault="00701BE1" w:rsidP="00770701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-کاهش مرگ زودرس ناشی از بیماری های غیر </w:t>
                  </w:r>
                  <w:r w:rsidR="00126FA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اگیر</w:t>
                  </w:r>
                  <w:r w:rsidR="002E58FA"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مانند</w:t>
                  </w:r>
                  <w:r w:rsidR="0035046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د</w:t>
                  </w:r>
                  <w:r w:rsidR="002E58FA"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یابت ، فشارخون</w:t>
                  </w:r>
                </w:p>
                <w:p w:rsidR="002E58FA" w:rsidRDefault="002E58FA" w:rsidP="0077070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-ترویج سبک زندگی سالم</w:t>
                  </w:r>
                </w:p>
                <w:p w:rsidR="00A45DB7" w:rsidRPr="002E58FA" w:rsidRDefault="00A45DB7" w:rsidP="00A45D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-کاهش عوارض بیماری در بیماران پس از ترخیص ، حفظ و ارتقاء سلامت</w:t>
                  </w:r>
                </w:p>
                <w:p w:rsidR="0029009F" w:rsidRDefault="002E58FA" w:rsidP="00770701">
                  <w:pPr>
                    <w:spacing w:line="240" w:lineRule="auto"/>
                    <w:jc w:val="lowKashida"/>
                    <w:rPr>
                      <w:rFonts w:cs="B Titr"/>
                      <w:sz w:val="16"/>
                      <w:szCs w:val="16"/>
                    </w:rPr>
                  </w:pPr>
                  <w:r w:rsidRPr="002E58F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-افزایش کیفیت مراقبت های قبل و پس از عمل جراحی</w:t>
                  </w:r>
                </w:p>
                <w:p w:rsidR="004D310F" w:rsidRDefault="00F17E46" w:rsidP="00F17E46">
                  <w:pPr>
                    <w:jc w:val="center"/>
                    <w:rPr>
                      <w:rtl/>
                    </w:rPr>
                  </w:pPr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81200" cy="895350"/>
                        <wp:effectExtent l="1905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s (4).jpg"/>
                                <pic:cNvPicPr/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7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81200" cy="89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8021B" w:rsidRDefault="004934C8" w:rsidP="00D8021B">
                  <w:pPr>
                    <w:rPr>
                      <w:rFonts w:cs="B Nazanin"/>
                      <w:rtl/>
                    </w:rPr>
                  </w:pPr>
                  <w:r w:rsidRPr="004934C8">
                    <w:rPr>
                      <w:rFonts w:cs="B Nazanin" w:hint="cs"/>
                      <w:rtl/>
                    </w:rPr>
                    <w:t>منبع :</w:t>
                  </w:r>
                </w:p>
                <w:p w:rsidR="00770701" w:rsidRDefault="00770701" w:rsidP="00D8021B">
                  <w:pPr>
                    <w:rPr>
                      <w:rtl/>
                    </w:rPr>
                  </w:pPr>
                  <w:r>
                    <w:rPr>
                      <w:rStyle w:val="Strong"/>
                      <w:rFonts w:cs="B Nazanin" w:hint="cs"/>
                      <w:sz w:val="20"/>
                      <w:szCs w:val="20"/>
                      <w:rtl/>
                    </w:rPr>
                    <w:t>-</w:t>
                  </w:r>
                  <w:r w:rsidR="004934C8" w:rsidRPr="00315B40">
                    <w:rPr>
                      <w:rStyle w:val="Strong"/>
                      <w:rFonts w:cs="B Nazanin"/>
                      <w:sz w:val="20"/>
                      <w:szCs w:val="20"/>
                      <w:rtl/>
                    </w:rPr>
                    <w:t xml:space="preserve">كتاب مرجع استانداردهاي خدمات پرستاري </w:t>
                  </w:r>
                  <w:r w:rsidR="004934C8" w:rsidRPr="00315B40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"اهداف آموزش به مددجو و خانواده"</w:t>
                  </w:r>
                  <w:r w:rsidR="004934C8">
                    <w:rPr>
                      <w:rFonts w:hint="cs"/>
                      <w:rtl/>
                    </w:rPr>
                    <w:t xml:space="preserve"> </w:t>
                  </w:r>
                </w:p>
                <w:p w:rsidR="00770701" w:rsidRPr="00770701" w:rsidRDefault="00770701" w:rsidP="00BC2CB8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707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-دستورالعمل اجرایی واحد آموزش و پیگیری بیمار،نسخه دوم </w:t>
                  </w:r>
                  <w:r w:rsidRPr="00770701"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7707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بهار </w:t>
                  </w:r>
                  <w:r w:rsidR="00BC2CB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1403</w:t>
                  </w:r>
                </w:p>
                <w:p w:rsidR="004934C8" w:rsidRDefault="004934C8" w:rsidP="00D8021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Default="002209AA" w:rsidP="004824BF">
                  <w:pPr>
                    <w:rPr>
                      <w:rtl/>
                    </w:rPr>
                  </w:pPr>
                </w:p>
                <w:p w:rsidR="002209AA" w:rsidRPr="002209AA" w:rsidRDefault="002209AA" w:rsidP="004824B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209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منبع :</w:t>
                  </w:r>
                </w:p>
                <w:p w:rsidR="002209AA" w:rsidRPr="002209AA" w:rsidRDefault="002209AA" w:rsidP="004824B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209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-فصل هشتم برنامه ملی پیشگیری و کنترل بیماری های غیر واگیر</w:t>
                  </w:r>
                </w:p>
                <w:p w:rsidR="002209AA" w:rsidRDefault="002209AA" w:rsidP="004824BF">
                  <w:pPr>
                    <w:rPr>
                      <w:rtl/>
                    </w:rPr>
                  </w:pPr>
                  <w:r w:rsidRPr="002209AA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-عوامل خطر بیماری های غیر واگیر/</w:t>
                  </w:r>
                  <w:r w:rsidRPr="002209A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209AA"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</w:rPr>
                    <w:t>https://hrmc.iums.ac.ir/page/28007</w:t>
                  </w:r>
                  <w:r w:rsidRPr="002209AA"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/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F2312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10pt;margin-top:41.7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3F2312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0.9pt;width:252.55pt;height:530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96B76" w:rsidRDefault="005545C1" w:rsidP="00B33A3A">
                  <w:pPr>
                    <w:jc w:val="center"/>
                    <w:rPr>
                      <w:rFonts w:ascii="IranNastaliq" w:hAnsi="IranNastaliq" w:cs="IranNastaliq"/>
                      <w:noProof/>
                      <w:sz w:val="16"/>
                      <w:szCs w:val="16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noProof/>
                      <w:sz w:val="52"/>
                      <w:szCs w:val="52"/>
                      <w:rtl/>
                    </w:rPr>
                    <w:t>واحد آموزش و پیگیری بیمار</w:t>
                  </w:r>
                </w:p>
                <w:p w:rsidR="005545C1" w:rsidRPr="005545C1" w:rsidRDefault="005545C1" w:rsidP="00B33A3A">
                  <w:pPr>
                    <w:jc w:val="center"/>
                    <w:rPr>
                      <w:rFonts w:ascii="IranNastaliq" w:hAnsi="IranNastaliq" w:cs="IranNastaliq"/>
                      <w:noProof/>
                      <w:sz w:val="16"/>
                      <w:szCs w:val="16"/>
                      <w:rtl/>
                    </w:rPr>
                  </w:pPr>
                </w:p>
                <w:p w:rsidR="005545C1" w:rsidRDefault="005545C1" w:rsidP="00B33A3A">
                  <w:pPr>
                    <w:jc w:val="center"/>
                    <w:rPr>
                      <w:rFonts w:ascii="IranNastaliq" w:hAnsi="IranNastaliq" w:cs="IranNastaliq"/>
                      <w:noProof/>
                      <w:sz w:val="52"/>
                      <w:szCs w:val="52"/>
                      <w:rtl/>
                    </w:rPr>
                  </w:pPr>
                </w:p>
                <w:p w:rsidR="00897501" w:rsidRPr="00897501" w:rsidRDefault="00897501" w:rsidP="00897501">
                  <w:pPr>
                    <w:ind w:left="-30"/>
                    <w:jc w:val="lowKashida"/>
                    <w:rPr>
                      <w:rFonts w:ascii="Calibri" w:eastAsia="Calibri" w:hAnsi="Calibri" w:cs="B Nazanin"/>
                      <w:b/>
                      <w:bCs/>
                      <w:sz w:val="20"/>
                      <w:szCs w:val="20"/>
                    </w:rPr>
                  </w:pPr>
                  <w:r w:rsidRPr="0089750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 ،  دو هفته،</w:t>
                  </w:r>
                  <w:r w:rsidR="004341B0" w:rsidRPr="00EB6F94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،</w:t>
                  </w:r>
                  <w:r w:rsidRPr="0089750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 یک ماه بعد از ترخیص و در صورت نیاز ماهانه تا یکسال انجام  می دهد و در تمام روز های هفته به جز ء روز های تعطیل</w:t>
                  </w:r>
                  <w:r w:rsidRPr="00897501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9750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آموزش های مراقبت در منزل را به بیمار و خانواده ارائه   می نماید. در ضمن شما می توانید درصورت نیاز به مشاوره های مراقبتی پس از ترخیص در ساعات اداری با شماره تلفن            </w:t>
                  </w:r>
                  <w:r w:rsidR="00EB6F94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      </w:t>
                  </w:r>
                  <w:bookmarkStart w:id="0" w:name="_GoBack"/>
                  <w:bookmarkEnd w:id="0"/>
                  <w:r w:rsidRPr="0089750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     ( 34427015 </w:t>
                  </w:r>
                  <w:r w:rsidRPr="00897501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rtl/>
                    </w:rPr>
                    <w:t>–</w:t>
                  </w:r>
                  <w:r w:rsidRPr="0089750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130C3E" w:rsidRDefault="00130C3E" w:rsidP="005545C1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A960D1">
                    <w:rPr>
                      <w:rFonts w:ascii="IranNastaliq" w:hAnsi="IranNastaliq" w:cs="IranNastaliq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تهیه </w:t>
                  </w:r>
                  <w:r w:rsidR="00571FE0">
                    <w:rPr>
                      <w:rFonts w:ascii="IranNastaliq" w:hAnsi="IranNastaliq" w:cs="IranNastaliq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شده در واحد ارتقاء سلامت و آموزش به بیمار</w:t>
                  </w:r>
                </w:p>
                <w:p w:rsidR="00573D3D" w:rsidRDefault="00573D3D" w:rsidP="00571FE0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مرکز آموزشی درمانی شهید مدنی</w:t>
                  </w:r>
                </w:p>
                <w:p w:rsidR="006E63B1" w:rsidRDefault="00080A2C" w:rsidP="00571FE0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اردیبهشت 1404</w:t>
                  </w:r>
                </w:p>
                <w:p w:rsidR="006E63B1" w:rsidRPr="00A960D1" w:rsidRDefault="006E63B1" w:rsidP="00571FE0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</w:p>
                <w:p w:rsidR="00696B76" w:rsidRPr="00696B76" w:rsidRDefault="00696B76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</w:p>
              </w:txbxContent>
            </v:textbox>
          </v:rect>
        </w:pict>
      </w:r>
    </w:p>
    <w:p w:rsidR="00BE2AE4" w:rsidRPr="00BE2AE4" w:rsidRDefault="00BE2AE4" w:rsidP="00BE2AE4">
      <w:pPr>
        <w:spacing w:after="0"/>
      </w:pPr>
      <w:r w:rsidRPr="00BE2AE4">
        <w:rPr>
          <w:rFonts w:hint="cs"/>
          <w:b/>
          <w:bCs/>
          <w:rtl/>
        </w:rPr>
        <w:t>آموزش خود</w:t>
      </w:r>
      <w:r w:rsidRPr="00BE2AE4">
        <w:rPr>
          <w:b/>
          <w:bCs/>
        </w:rPr>
        <w:t xml:space="preserve"> </w:t>
      </w:r>
      <w:r w:rsidRPr="00BE2AE4">
        <w:rPr>
          <w:rFonts w:hint="cs"/>
          <w:b/>
          <w:bCs/>
          <w:rtl/>
        </w:rPr>
        <w:t>مراقبتی به مددجو و خانواده در کلینیک مشاوره پرستاری در زمینه پیشگیری و کنترل بیماری های :</w:t>
      </w:r>
    </w:p>
    <w:p w:rsidR="00BE2AE4" w:rsidRPr="00BE2AE4" w:rsidRDefault="00BE2AE4" w:rsidP="00BE2AE4">
      <w:pPr>
        <w:spacing w:after="0"/>
      </w:pPr>
      <w:r w:rsidRPr="00BE2AE4">
        <w:rPr>
          <w:b/>
          <w:bCs/>
          <w:rtl/>
        </w:rPr>
        <w:t xml:space="preserve"> √ دیابت </w:t>
      </w:r>
    </w:p>
    <w:p w:rsidR="00BE2AE4" w:rsidRPr="00BE2AE4" w:rsidRDefault="00BE2AE4" w:rsidP="00BE2AE4">
      <w:pPr>
        <w:spacing w:after="0"/>
      </w:pPr>
      <w:r w:rsidRPr="00BE2AE4">
        <w:rPr>
          <w:b/>
          <w:bCs/>
          <w:rtl/>
        </w:rPr>
        <w:t xml:space="preserve"> √ </w:t>
      </w:r>
      <w:r w:rsidRPr="00BE2AE4">
        <w:rPr>
          <w:rFonts w:hint="cs"/>
          <w:b/>
          <w:bCs/>
          <w:rtl/>
        </w:rPr>
        <w:t>بیماری های قلبی</w:t>
      </w:r>
    </w:p>
    <w:p w:rsidR="00BE2AE4" w:rsidRPr="00BE2AE4" w:rsidRDefault="00BE2AE4" w:rsidP="00BE2AE4">
      <w:pPr>
        <w:spacing w:after="0"/>
      </w:pPr>
      <w:r w:rsidRPr="00BE2AE4">
        <w:rPr>
          <w:b/>
          <w:bCs/>
          <w:rtl/>
        </w:rPr>
        <w:t xml:space="preserve"> √ بیماری های تنفسی</w:t>
      </w:r>
    </w:p>
    <w:p w:rsidR="00BE2AE4" w:rsidRPr="00BE2AE4" w:rsidRDefault="003F2312" w:rsidP="00BE2AE4">
      <w:pPr>
        <w:spacing w:after="0"/>
      </w:pPr>
      <w:r>
        <w:rPr>
          <w:noProof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9" type="#_x0000_t176" style="position:absolute;left:0;text-align:left;margin-left:-15.25pt;margin-top:.1pt;width:236.25pt;height:125.75pt;z-index:251671552">
            <v:textbox>
              <w:txbxContent>
                <w:p w:rsidR="00BE2AE4" w:rsidRPr="00444E69" w:rsidRDefault="00BE2AE4" w:rsidP="00C209AA">
                  <w:pPr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</w:pPr>
                  <w:r w:rsidRPr="00444E69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آموزش خودمراقبتی به بیمار و خانواده </w:t>
                  </w:r>
                  <w:r w:rsidR="005545C1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پس از ترخیص</w:t>
                  </w:r>
                  <w:r w:rsidR="00C209AA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،  </w:t>
                  </w:r>
                  <w:r w:rsidR="005545C1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</w:t>
                  </w:r>
                  <w:r w:rsidRPr="00444E69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پیشگیری و کنترل بیماری </w:t>
                  </w:r>
                  <w:r w:rsidR="005545C1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های غیر واگیر مانند </w:t>
                  </w:r>
                  <w:r w:rsidRPr="00444E69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دیابت ،فشارخون ،  بیماری های قلبی  عروقی ، بیماری های </w:t>
                  </w:r>
                  <w:r w:rsidR="00444E69" w:rsidRPr="00444E69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تنفسی سرطان </w:t>
                  </w:r>
                </w:p>
              </w:txbxContent>
            </v:textbox>
          </v:shape>
        </w:pict>
      </w:r>
      <w:r w:rsidR="00BE2AE4" w:rsidRPr="00BE2AE4">
        <w:rPr>
          <w:b/>
          <w:bCs/>
          <w:rtl/>
        </w:rPr>
        <w:t xml:space="preserve"> √ </w:t>
      </w:r>
      <w:r w:rsidR="00BE2AE4" w:rsidRPr="00BE2AE4">
        <w:rPr>
          <w:rFonts w:hint="cs"/>
          <w:b/>
          <w:bCs/>
          <w:rtl/>
        </w:rPr>
        <w:t>فشارخون</w:t>
      </w:r>
      <w:r w:rsidR="00BE2AE4" w:rsidRPr="00BE2AE4">
        <w:rPr>
          <w:b/>
          <w:bCs/>
          <w:rtl/>
        </w:rPr>
        <w:t xml:space="preserve"> </w:t>
      </w:r>
    </w:p>
    <w:p w:rsidR="00BE2AE4" w:rsidRPr="00BE2AE4" w:rsidRDefault="00BE2AE4" w:rsidP="00BE2AE4">
      <w:pPr>
        <w:spacing w:after="0"/>
      </w:pPr>
      <w:r w:rsidRPr="00BE2AE4">
        <w:rPr>
          <w:b/>
          <w:bCs/>
          <w:rtl/>
        </w:rPr>
        <w:t xml:space="preserve"> √ سرطان</w:t>
      </w:r>
    </w:p>
    <w:p w:rsidR="00676BFB" w:rsidRDefault="00676BFB" w:rsidP="00676BFB">
      <w:pPr>
        <w:spacing w:after="0"/>
      </w:pPr>
    </w:p>
    <w:sectPr w:rsidR="00676BFB" w:rsidSect="00D155A0">
      <w:headerReference w:type="default" r:id="rId15"/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12" w:rsidRDefault="003F2312" w:rsidP="003E4F7A">
      <w:pPr>
        <w:spacing w:after="0" w:line="240" w:lineRule="auto"/>
      </w:pPr>
      <w:r>
        <w:separator/>
      </w:r>
    </w:p>
  </w:endnote>
  <w:endnote w:type="continuationSeparator" w:id="0">
    <w:p w:rsidR="003F2312" w:rsidRDefault="003F2312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12" w:rsidRDefault="003F2312" w:rsidP="003E4F7A">
      <w:pPr>
        <w:spacing w:after="0" w:line="240" w:lineRule="auto"/>
      </w:pPr>
      <w:r>
        <w:separator/>
      </w:r>
    </w:p>
  </w:footnote>
  <w:footnote w:type="continuationSeparator" w:id="0">
    <w:p w:rsidR="003F2312" w:rsidRDefault="003F2312" w:rsidP="003E4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CC6" w:rsidRDefault="00A87CC6" w:rsidP="00A87CC6">
    <w:pPr>
      <w:pStyle w:val="Header"/>
      <w:tabs>
        <w:tab w:val="left" w:pos="1031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65pt;height:8.65pt" o:bullet="t">
        <v:imagedata r:id="rId1" o:title="BD14794_"/>
      </v:shape>
    </w:pict>
  </w:numPicBullet>
  <w:abstractNum w:abstractNumId="0">
    <w:nsid w:val="0F903CBB"/>
    <w:multiLevelType w:val="hybridMultilevel"/>
    <w:tmpl w:val="1F348DCA"/>
    <w:lvl w:ilvl="0" w:tplc="0409000B">
      <w:start w:val="1"/>
      <w:numFmt w:val="bullet"/>
      <w:lvlText w:val=""/>
      <w:lvlJc w:val="left"/>
      <w:pPr>
        <w:ind w:left="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1">
    <w:nsid w:val="1EF42424"/>
    <w:multiLevelType w:val="hybridMultilevel"/>
    <w:tmpl w:val="45E6072A"/>
    <w:lvl w:ilvl="0" w:tplc="00B478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F86B96"/>
    <w:multiLevelType w:val="hybridMultilevel"/>
    <w:tmpl w:val="A48E4C7C"/>
    <w:lvl w:ilvl="0" w:tplc="00B478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A2689"/>
    <w:multiLevelType w:val="hybridMultilevel"/>
    <w:tmpl w:val="43B03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CF"/>
    <w:rsid w:val="00005CCE"/>
    <w:rsid w:val="000111E8"/>
    <w:rsid w:val="00013881"/>
    <w:rsid w:val="00017032"/>
    <w:rsid w:val="0002439F"/>
    <w:rsid w:val="00035E73"/>
    <w:rsid w:val="000405BD"/>
    <w:rsid w:val="00041657"/>
    <w:rsid w:val="00051FEA"/>
    <w:rsid w:val="0006227E"/>
    <w:rsid w:val="00080A2C"/>
    <w:rsid w:val="00083176"/>
    <w:rsid w:val="0008566B"/>
    <w:rsid w:val="0009797E"/>
    <w:rsid w:val="000A3A8C"/>
    <w:rsid w:val="000A649C"/>
    <w:rsid w:val="000C54B3"/>
    <w:rsid w:val="000E123E"/>
    <w:rsid w:val="00103000"/>
    <w:rsid w:val="00105545"/>
    <w:rsid w:val="0011042C"/>
    <w:rsid w:val="00115910"/>
    <w:rsid w:val="00126FA6"/>
    <w:rsid w:val="00130C3E"/>
    <w:rsid w:val="001334DB"/>
    <w:rsid w:val="00135323"/>
    <w:rsid w:val="0014578B"/>
    <w:rsid w:val="00161C9D"/>
    <w:rsid w:val="00165223"/>
    <w:rsid w:val="00166511"/>
    <w:rsid w:val="00172946"/>
    <w:rsid w:val="001737FD"/>
    <w:rsid w:val="00180569"/>
    <w:rsid w:val="001817E3"/>
    <w:rsid w:val="001827EF"/>
    <w:rsid w:val="00182D90"/>
    <w:rsid w:val="00184B84"/>
    <w:rsid w:val="001C68B1"/>
    <w:rsid w:val="001E5ECE"/>
    <w:rsid w:val="001E6A6F"/>
    <w:rsid w:val="001F41F4"/>
    <w:rsid w:val="00203F29"/>
    <w:rsid w:val="00205EF3"/>
    <w:rsid w:val="002111F4"/>
    <w:rsid w:val="002209AA"/>
    <w:rsid w:val="00221258"/>
    <w:rsid w:val="00230296"/>
    <w:rsid w:val="002339E2"/>
    <w:rsid w:val="0024534A"/>
    <w:rsid w:val="00247B92"/>
    <w:rsid w:val="00247DE4"/>
    <w:rsid w:val="00251C11"/>
    <w:rsid w:val="0025548C"/>
    <w:rsid w:val="0026384D"/>
    <w:rsid w:val="00274E4C"/>
    <w:rsid w:val="00284EFF"/>
    <w:rsid w:val="002859D9"/>
    <w:rsid w:val="0029009F"/>
    <w:rsid w:val="002A1763"/>
    <w:rsid w:val="002A53A7"/>
    <w:rsid w:val="002C17D5"/>
    <w:rsid w:val="002C1F51"/>
    <w:rsid w:val="002C5408"/>
    <w:rsid w:val="002D4189"/>
    <w:rsid w:val="002D4B28"/>
    <w:rsid w:val="002E58FA"/>
    <w:rsid w:val="002F46C2"/>
    <w:rsid w:val="0030291F"/>
    <w:rsid w:val="003443DC"/>
    <w:rsid w:val="00347D40"/>
    <w:rsid w:val="0035046F"/>
    <w:rsid w:val="00352776"/>
    <w:rsid w:val="0036034E"/>
    <w:rsid w:val="00365340"/>
    <w:rsid w:val="003914AA"/>
    <w:rsid w:val="00396319"/>
    <w:rsid w:val="003A6E7E"/>
    <w:rsid w:val="003B2CA2"/>
    <w:rsid w:val="003B3707"/>
    <w:rsid w:val="003E4F7A"/>
    <w:rsid w:val="003E6D4E"/>
    <w:rsid w:val="003F2312"/>
    <w:rsid w:val="003F5E48"/>
    <w:rsid w:val="003F74B0"/>
    <w:rsid w:val="00414835"/>
    <w:rsid w:val="00427683"/>
    <w:rsid w:val="00432511"/>
    <w:rsid w:val="004341B0"/>
    <w:rsid w:val="00444E69"/>
    <w:rsid w:val="00450372"/>
    <w:rsid w:val="004517CF"/>
    <w:rsid w:val="004545D8"/>
    <w:rsid w:val="00457F5F"/>
    <w:rsid w:val="00457F89"/>
    <w:rsid w:val="00464701"/>
    <w:rsid w:val="00466A53"/>
    <w:rsid w:val="0046771C"/>
    <w:rsid w:val="00476CC2"/>
    <w:rsid w:val="00477F01"/>
    <w:rsid w:val="004824BF"/>
    <w:rsid w:val="004934C8"/>
    <w:rsid w:val="00496436"/>
    <w:rsid w:val="004A4ED4"/>
    <w:rsid w:val="004B0599"/>
    <w:rsid w:val="004B1283"/>
    <w:rsid w:val="004C20E2"/>
    <w:rsid w:val="004C3ECD"/>
    <w:rsid w:val="004D11BD"/>
    <w:rsid w:val="004D310F"/>
    <w:rsid w:val="004E243D"/>
    <w:rsid w:val="004E4D85"/>
    <w:rsid w:val="004E5632"/>
    <w:rsid w:val="004E7C9A"/>
    <w:rsid w:val="004F3200"/>
    <w:rsid w:val="00501B65"/>
    <w:rsid w:val="00503D31"/>
    <w:rsid w:val="005062CD"/>
    <w:rsid w:val="005062D4"/>
    <w:rsid w:val="0051429C"/>
    <w:rsid w:val="00514DE2"/>
    <w:rsid w:val="005245C2"/>
    <w:rsid w:val="00526964"/>
    <w:rsid w:val="0053233C"/>
    <w:rsid w:val="00537435"/>
    <w:rsid w:val="00541329"/>
    <w:rsid w:val="00544908"/>
    <w:rsid w:val="00544FCA"/>
    <w:rsid w:val="00545B00"/>
    <w:rsid w:val="00546ED8"/>
    <w:rsid w:val="005545C1"/>
    <w:rsid w:val="00567BAF"/>
    <w:rsid w:val="00571FE0"/>
    <w:rsid w:val="00572F5A"/>
    <w:rsid w:val="00573D3D"/>
    <w:rsid w:val="0058756D"/>
    <w:rsid w:val="005A0BD9"/>
    <w:rsid w:val="005A678E"/>
    <w:rsid w:val="005B52D6"/>
    <w:rsid w:val="005B588B"/>
    <w:rsid w:val="005C48DC"/>
    <w:rsid w:val="005D7367"/>
    <w:rsid w:val="005D7EBC"/>
    <w:rsid w:val="005E003A"/>
    <w:rsid w:val="005E36AC"/>
    <w:rsid w:val="005F3DA0"/>
    <w:rsid w:val="006016B4"/>
    <w:rsid w:val="00602CD9"/>
    <w:rsid w:val="00621B72"/>
    <w:rsid w:val="00632922"/>
    <w:rsid w:val="006605F3"/>
    <w:rsid w:val="006713DE"/>
    <w:rsid w:val="00671560"/>
    <w:rsid w:val="00676BFB"/>
    <w:rsid w:val="00690E0A"/>
    <w:rsid w:val="00696B76"/>
    <w:rsid w:val="006A6990"/>
    <w:rsid w:val="006B62EE"/>
    <w:rsid w:val="006C0350"/>
    <w:rsid w:val="006E2983"/>
    <w:rsid w:val="006E63B1"/>
    <w:rsid w:val="006E6442"/>
    <w:rsid w:val="00701BE1"/>
    <w:rsid w:val="007111F1"/>
    <w:rsid w:val="007278F7"/>
    <w:rsid w:val="00727A38"/>
    <w:rsid w:val="00770701"/>
    <w:rsid w:val="007818FD"/>
    <w:rsid w:val="00791AE5"/>
    <w:rsid w:val="00796481"/>
    <w:rsid w:val="007A4664"/>
    <w:rsid w:val="007B5AF8"/>
    <w:rsid w:val="007F177C"/>
    <w:rsid w:val="007F2534"/>
    <w:rsid w:val="007F53ED"/>
    <w:rsid w:val="00852E91"/>
    <w:rsid w:val="00857C13"/>
    <w:rsid w:val="0086203E"/>
    <w:rsid w:val="0088523F"/>
    <w:rsid w:val="00892D5D"/>
    <w:rsid w:val="00897501"/>
    <w:rsid w:val="008A132F"/>
    <w:rsid w:val="008B6390"/>
    <w:rsid w:val="008C0E95"/>
    <w:rsid w:val="008C1717"/>
    <w:rsid w:val="008C29A1"/>
    <w:rsid w:val="008C674B"/>
    <w:rsid w:val="008E3153"/>
    <w:rsid w:val="008F6C4F"/>
    <w:rsid w:val="009003EA"/>
    <w:rsid w:val="00902FDC"/>
    <w:rsid w:val="00906149"/>
    <w:rsid w:val="009130B9"/>
    <w:rsid w:val="0093570A"/>
    <w:rsid w:val="00941E00"/>
    <w:rsid w:val="00943BEF"/>
    <w:rsid w:val="009528C2"/>
    <w:rsid w:val="00960031"/>
    <w:rsid w:val="009765AC"/>
    <w:rsid w:val="00997071"/>
    <w:rsid w:val="009A3C02"/>
    <w:rsid w:val="009A7775"/>
    <w:rsid w:val="009B68B7"/>
    <w:rsid w:val="009C4442"/>
    <w:rsid w:val="009F1DD4"/>
    <w:rsid w:val="00A1407B"/>
    <w:rsid w:val="00A17420"/>
    <w:rsid w:val="00A22627"/>
    <w:rsid w:val="00A35FAA"/>
    <w:rsid w:val="00A42724"/>
    <w:rsid w:val="00A43046"/>
    <w:rsid w:val="00A45DB7"/>
    <w:rsid w:val="00A555A8"/>
    <w:rsid w:val="00A76D24"/>
    <w:rsid w:val="00A82D10"/>
    <w:rsid w:val="00A87CC6"/>
    <w:rsid w:val="00A87EFA"/>
    <w:rsid w:val="00A950A5"/>
    <w:rsid w:val="00A960D1"/>
    <w:rsid w:val="00AA66EB"/>
    <w:rsid w:val="00AB0F8F"/>
    <w:rsid w:val="00AB6A8C"/>
    <w:rsid w:val="00AB7824"/>
    <w:rsid w:val="00AC1281"/>
    <w:rsid w:val="00AC1638"/>
    <w:rsid w:val="00AD08FC"/>
    <w:rsid w:val="00AD3108"/>
    <w:rsid w:val="00AE5AA1"/>
    <w:rsid w:val="00AE5EDB"/>
    <w:rsid w:val="00AF4FB7"/>
    <w:rsid w:val="00B075D5"/>
    <w:rsid w:val="00B206B1"/>
    <w:rsid w:val="00B20989"/>
    <w:rsid w:val="00B21229"/>
    <w:rsid w:val="00B235EE"/>
    <w:rsid w:val="00B2630E"/>
    <w:rsid w:val="00B27012"/>
    <w:rsid w:val="00B3053A"/>
    <w:rsid w:val="00B30ED5"/>
    <w:rsid w:val="00B33A3A"/>
    <w:rsid w:val="00B52D9F"/>
    <w:rsid w:val="00B56E3C"/>
    <w:rsid w:val="00B71874"/>
    <w:rsid w:val="00B84EE3"/>
    <w:rsid w:val="00BB3544"/>
    <w:rsid w:val="00BB406F"/>
    <w:rsid w:val="00BB5393"/>
    <w:rsid w:val="00BC2CB8"/>
    <w:rsid w:val="00BD145B"/>
    <w:rsid w:val="00BE2AE4"/>
    <w:rsid w:val="00BF2EEE"/>
    <w:rsid w:val="00C109F4"/>
    <w:rsid w:val="00C11464"/>
    <w:rsid w:val="00C20340"/>
    <w:rsid w:val="00C209AA"/>
    <w:rsid w:val="00C24FF8"/>
    <w:rsid w:val="00C33B9E"/>
    <w:rsid w:val="00C33F60"/>
    <w:rsid w:val="00C409AE"/>
    <w:rsid w:val="00C40C39"/>
    <w:rsid w:val="00C42694"/>
    <w:rsid w:val="00C53374"/>
    <w:rsid w:val="00C619F2"/>
    <w:rsid w:val="00C81556"/>
    <w:rsid w:val="00C834B6"/>
    <w:rsid w:val="00C872B8"/>
    <w:rsid w:val="00CA5A82"/>
    <w:rsid w:val="00CA7045"/>
    <w:rsid w:val="00CE27C1"/>
    <w:rsid w:val="00CE3445"/>
    <w:rsid w:val="00CF24D3"/>
    <w:rsid w:val="00D07032"/>
    <w:rsid w:val="00D07B9A"/>
    <w:rsid w:val="00D155A0"/>
    <w:rsid w:val="00D4281A"/>
    <w:rsid w:val="00D44916"/>
    <w:rsid w:val="00D45588"/>
    <w:rsid w:val="00D45D8C"/>
    <w:rsid w:val="00D54839"/>
    <w:rsid w:val="00D61212"/>
    <w:rsid w:val="00D616E7"/>
    <w:rsid w:val="00D67B91"/>
    <w:rsid w:val="00D7342F"/>
    <w:rsid w:val="00D73E04"/>
    <w:rsid w:val="00D770B2"/>
    <w:rsid w:val="00D8021B"/>
    <w:rsid w:val="00D853B8"/>
    <w:rsid w:val="00D91BF3"/>
    <w:rsid w:val="00D93C07"/>
    <w:rsid w:val="00D949BD"/>
    <w:rsid w:val="00DA4660"/>
    <w:rsid w:val="00DB1C2F"/>
    <w:rsid w:val="00DC64E4"/>
    <w:rsid w:val="00DD0118"/>
    <w:rsid w:val="00DD1D3D"/>
    <w:rsid w:val="00DD6311"/>
    <w:rsid w:val="00DE184B"/>
    <w:rsid w:val="00DE4F7F"/>
    <w:rsid w:val="00E04718"/>
    <w:rsid w:val="00E049F6"/>
    <w:rsid w:val="00E04AF3"/>
    <w:rsid w:val="00E04BAA"/>
    <w:rsid w:val="00E127ED"/>
    <w:rsid w:val="00E164CB"/>
    <w:rsid w:val="00E21724"/>
    <w:rsid w:val="00E335C2"/>
    <w:rsid w:val="00E370A3"/>
    <w:rsid w:val="00E56975"/>
    <w:rsid w:val="00E625CD"/>
    <w:rsid w:val="00E7453A"/>
    <w:rsid w:val="00E85C72"/>
    <w:rsid w:val="00EB6F94"/>
    <w:rsid w:val="00EF1C61"/>
    <w:rsid w:val="00EF54A5"/>
    <w:rsid w:val="00F03C2D"/>
    <w:rsid w:val="00F1202C"/>
    <w:rsid w:val="00F12514"/>
    <w:rsid w:val="00F17E46"/>
    <w:rsid w:val="00F20867"/>
    <w:rsid w:val="00F23A7C"/>
    <w:rsid w:val="00F55A9D"/>
    <w:rsid w:val="00F86ACD"/>
    <w:rsid w:val="00F92E04"/>
    <w:rsid w:val="00FA2CAB"/>
    <w:rsid w:val="00FA3CA9"/>
    <w:rsid w:val="00FC5068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47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64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209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6D56-AF55-46CB-B6E5-B91D74B9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109</cp:revision>
  <cp:lastPrinted>2024-02-15T07:19:00Z</cp:lastPrinted>
  <dcterms:created xsi:type="dcterms:W3CDTF">2019-11-23T05:36:00Z</dcterms:created>
  <dcterms:modified xsi:type="dcterms:W3CDTF">2025-12-27T07:41:00Z</dcterms:modified>
</cp:coreProperties>
</file>